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简小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EEC99E9D-3011-495A-B579-8D9321046CD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FE005F6-B5D5-4963-AAA9-42C099596E4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30012EB-1F94-47DC-83BB-33754F2E3E12}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fontKey="{E8F7EFF1-5864-4ED8-A8A4-B7350E96F976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5" w:fontKey="{38525CB0-7AB7-4041-8574-05DB94556B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B1"/>
    <w:rsid w:val="000C6CB1"/>
    <w:rsid w:val="0046058E"/>
    <w:rsid w:val="005E3480"/>
    <w:rsid w:val="00874799"/>
    <w:rsid w:val="008F455B"/>
    <w:rsid w:val="00B23C7A"/>
    <w:rsid w:val="00C5551A"/>
    <w:rsid w:val="00D46FE9"/>
    <w:rsid w:val="00E041EB"/>
    <w:rsid w:val="00ED4D1C"/>
    <w:rsid w:val="00ED5CB5"/>
    <w:rsid w:val="00F314A5"/>
    <w:rsid w:val="348366BE"/>
    <w:rsid w:val="670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4127A5-7755-4837-BB26-1D645652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a0"/>
    <w:pPr>
      <w:jc w:val="both"/>
      <w:textAlignment w:val="baseline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0">
    <w:name w:val="Hyperlink"/>
    <w:qFormat/>
    <w:rPr>
      <w:color w:val="0563C1"/>
      <w:u w:val="single"/>
    </w:rPr>
  </w:style>
  <w:style w:type="character" w:customStyle="1" w:styleId="NormalCharacter">
    <w:name w:val="NormalCharacter"/>
    <w:link w:val="UserStyle1"/>
    <w:semiHidden/>
    <w:qFormat/>
  </w:style>
  <w:style w:type="paragraph" w:customStyle="1" w:styleId="UserStyle1">
    <w:name w:val="UserStyle_1"/>
    <w:basedOn w:val="a"/>
    <w:link w:val="NormalCharacter"/>
    <w:qFormat/>
    <w:rPr>
      <w:rFonts w:ascii="宋体" w:hAnsi="宋体"/>
      <w:sz w:val="32"/>
      <w:szCs w:val="32"/>
    </w:rPr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">
    <w:name w:val="BodyText"/>
    <w:basedOn w:val="a"/>
    <w:next w:val="BodyText1I"/>
    <w:pPr>
      <w:spacing w:after="120"/>
    </w:pPr>
  </w:style>
  <w:style w:type="paragraph" w:customStyle="1" w:styleId="BodyText1I">
    <w:name w:val="BodyText1I"/>
    <w:basedOn w:val="BodyText"/>
    <w:qFormat/>
    <w:pPr>
      <w:ind w:firstLineChars="100" w:firstLine="420"/>
    </w:pPr>
    <w:rPr>
      <w:rFonts w:eastAsia="文星简小标宋"/>
      <w:sz w:val="44"/>
      <w:szCs w:val="20"/>
    </w:rPr>
  </w:style>
  <w:style w:type="paragraph" w:customStyle="1" w:styleId="Acetate">
    <w:name w:val="Acetate"/>
    <w:basedOn w:val="a"/>
    <w:semiHidden/>
    <w:rPr>
      <w:sz w:val="18"/>
      <w:szCs w:val="18"/>
    </w:rPr>
  </w:style>
  <w:style w:type="character" w:customStyle="1" w:styleId="Char">
    <w:name w:val="页眉 Char"/>
    <w:link w:val="a5"/>
    <w:qFormat/>
    <w:rPr>
      <w:kern w:val="2"/>
      <w:sz w:val="18"/>
      <w:szCs w:val="18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PageNumber">
    <w:name w:val="PageNumber"/>
    <w:qFormat/>
  </w:style>
  <w:style w:type="paragraph" w:customStyle="1" w:styleId="UserStyle2">
    <w:name w:val="UserStyle_2"/>
    <w:basedOn w:val="a"/>
    <w:qFormat/>
    <w:pPr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Organization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范凯</cp:lastModifiedBy>
  <cp:revision>3</cp:revision>
  <cp:lastPrinted>2021-06-21T02:49:00Z</cp:lastPrinted>
  <dcterms:created xsi:type="dcterms:W3CDTF">2021-06-21T07:25:00Z</dcterms:created>
  <dcterms:modified xsi:type="dcterms:W3CDTF">2021-06-21T07:25:00Z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824370464_embed</vt:lpwstr>
  </property>
  <property fmtid="{D5CDD505-2E9C-101B-9397-08002B2CF9AE}" pid="3" name="KSOProductBuildVer">
    <vt:lpwstr>2052-11.1.0.10577</vt:lpwstr>
  </property>
  <property fmtid="{D5CDD505-2E9C-101B-9397-08002B2CF9AE}" pid="4" name="ICV">
    <vt:lpwstr>D34D6E9798284F4BA19F7312AFDD354C</vt:lpwstr>
  </property>
</Properties>
</file>